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63012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0729E2" w:rsidP="00FA010F">
            <w:pPr>
              <w:spacing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_x0000_s1030" style="position:absolute;left:0;text-align:left;z-index:251657216;mso-position-horizontal-relative:text;mso-position-vertical-relative:text" from="52.35pt,14.85pt" to="133.35pt,14.85pt"/>
              </w:pic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0729E2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55.7pt,17.7pt" to="220.1pt,17.7p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D96A68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15702B">
              <w:rPr>
                <w:color w:val="000000" w:themeColor="text1"/>
              </w:rPr>
              <w:t>3</w:t>
            </w:r>
            <w:r w:rsidR="00D96A68">
              <w:rPr>
                <w:color w:val="000000" w:themeColor="text1"/>
              </w:rPr>
              <w:t>1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63012A" w:rsidRDefault="00486E90" w:rsidP="00D96A68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63012A">
              <w:rPr>
                <w:i/>
                <w:color w:val="000000" w:themeColor="text1"/>
              </w:rPr>
              <w:t xml:space="preserve">Cần Thơ, ngày </w:t>
            </w:r>
            <w:r w:rsidR="00D96A68">
              <w:rPr>
                <w:i/>
                <w:color w:val="000000" w:themeColor="text1"/>
              </w:rPr>
              <w:t xml:space="preserve">30 </w:t>
            </w:r>
            <w:r w:rsidR="004D024A">
              <w:rPr>
                <w:i/>
                <w:color w:val="000000" w:themeColor="text1"/>
              </w:rPr>
              <w:t xml:space="preserve"> </w:t>
            </w:r>
            <w:r w:rsidR="00194961" w:rsidRPr="0063012A">
              <w:rPr>
                <w:i/>
                <w:color w:val="000000" w:themeColor="text1"/>
              </w:rPr>
              <w:t xml:space="preserve">tháng </w:t>
            </w:r>
            <w:r w:rsidR="00FB1673">
              <w:rPr>
                <w:i/>
                <w:color w:val="000000" w:themeColor="text1"/>
              </w:rPr>
              <w:t>7</w:t>
            </w:r>
            <w:r w:rsidR="00ED5C1C">
              <w:rPr>
                <w:i/>
                <w:color w:val="000000" w:themeColor="text1"/>
              </w:rPr>
              <w:t xml:space="preserve"> </w:t>
            </w:r>
            <w:r w:rsidR="00185DE3">
              <w:rPr>
                <w:i/>
                <w:color w:val="000000" w:themeColor="text1"/>
              </w:rPr>
              <w:t xml:space="preserve"> </w:t>
            </w:r>
            <w:r w:rsidR="00292C96" w:rsidRPr="0063012A">
              <w:rPr>
                <w:i/>
                <w:color w:val="000000" w:themeColor="text1"/>
              </w:rPr>
              <w:t>năm 201</w:t>
            </w:r>
            <w:r w:rsidR="00A736D9">
              <w:rPr>
                <w:i/>
                <w:color w:val="000000" w:themeColor="text1"/>
              </w:rPr>
              <w:t>8</w:t>
            </w:r>
          </w:p>
        </w:tc>
      </w:tr>
    </w:tbl>
    <w:p w:rsidR="00194961" w:rsidRPr="0063012A" w:rsidRDefault="00CA200C" w:rsidP="00194961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  <w:r w:rsidR="005A3FEF" w:rsidRPr="00EA6136">
        <w:rPr>
          <w:b/>
          <w:color w:val="000000" w:themeColor="text1"/>
          <w:sz w:val="28"/>
          <w:szCs w:val="28"/>
        </w:rPr>
        <w:t xml:space="preserve"> </w:t>
      </w:r>
    </w:p>
    <w:p w:rsidR="00194961" w:rsidRPr="00EA613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Lãnh đạo</w:t>
      </w:r>
      <w:r w:rsidR="00194961" w:rsidRPr="00EA6136">
        <w:rPr>
          <w:b/>
          <w:color w:val="000000" w:themeColor="text1"/>
          <w:sz w:val="28"/>
          <w:szCs w:val="28"/>
        </w:rPr>
        <w:t xml:space="preserve"> ban Ban Tôn giáo – Sở Nội vụ TPCT</w:t>
      </w:r>
    </w:p>
    <w:p w:rsidR="00194961" w:rsidRPr="00EA613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EA6136">
        <w:rPr>
          <w:i/>
          <w:color w:val="000000" w:themeColor="text1"/>
          <w:sz w:val="28"/>
          <w:szCs w:val="28"/>
        </w:rPr>
        <w:t xml:space="preserve">Từ ngày </w:t>
      </w:r>
      <w:r w:rsidR="004A28AB">
        <w:rPr>
          <w:i/>
          <w:color w:val="000000" w:themeColor="text1"/>
          <w:sz w:val="28"/>
          <w:szCs w:val="28"/>
        </w:rPr>
        <w:t>3</w:t>
      </w:r>
      <w:r w:rsidR="00634A96">
        <w:rPr>
          <w:i/>
          <w:color w:val="000000" w:themeColor="text1"/>
          <w:sz w:val="28"/>
          <w:szCs w:val="28"/>
        </w:rPr>
        <w:t>0</w:t>
      </w:r>
      <w:r w:rsidR="00BE469B">
        <w:rPr>
          <w:i/>
          <w:color w:val="000000" w:themeColor="text1"/>
          <w:sz w:val="28"/>
          <w:szCs w:val="28"/>
        </w:rPr>
        <w:t>/7</w:t>
      </w:r>
      <w:r w:rsidR="00ED5C1C" w:rsidRPr="00EA6136">
        <w:rPr>
          <w:i/>
          <w:color w:val="000000" w:themeColor="text1"/>
          <w:sz w:val="28"/>
          <w:szCs w:val="28"/>
        </w:rPr>
        <w:t>/2018</w:t>
      </w:r>
      <w:r w:rsidR="003E57D7" w:rsidRPr="00EA6136">
        <w:rPr>
          <w:i/>
          <w:color w:val="000000" w:themeColor="text1"/>
          <w:sz w:val="28"/>
          <w:szCs w:val="28"/>
        </w:rPr>
        <w:t xml:space="preserve"> đến </w:t>
      </w:r>
      <w:r w:rsidR="00634A96">
        <w:rPr>
          <w:i/>
          <w:color w:val="000000" w:themeColor="text1"/>
          <w:sz w:val="28"/>
          <w:szCs w:val="28"/>
        </w:rPr>
        <w:t>05/8</w:t>
      </w:r>
      <w:r w:rsidR="00BE469B">
        <w:rPr>
          <w:i/>
          <w:color w:val="000000" w:themeColor="text1"/>
          <w:sz w:val="28"/>
          <w:szCs w:val="28"/>
        </w:rPr>
        <w:t>/</w:t>
      </w:r>
      <w:r w:rsidR="00A736D9" w:rsidRPr="00EA6136">
        <w:rPr>
          <w:i/>
          <w:color w:val="000000" w:themeColor="text1"/>
          <w:sz w:val="28"/>
          <w:szCs w:val="28"/>
        </w:rPr>
        <w:t>2018</w:t>
      </w:r>
    </w:p>
    <w:p w:rsidR="00194961" w:rsidRPr="00EA6136" w:rsidRDefault="00194961" w:rsidP="00A76CDA">
      <w:pPr>
        <w:spacing w:line="26" w:lineRule="atLeast"/>
        <w:rPr>
          <w:color w:val="000000" w:themeColor="text1"/>
        </w:rPr>
      </w:pPr>
    </w:p>
    <w:p w:rsidR="00EA2F82" w:rsidRPr="00EA6136" w:rsidRDefault="004328AC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3B1F9E" w:rsidRPr="00EA6136">
        <w:rPr>
          <w:b/>
          <w:color w:val="000000" w:themeColor="text1"/>
          <w:sz w:val="28"/>
          <w:szCs w:val="28"/>
        </w:rPr>
        <w:t xml:space="preserve">HAI: </w:t>
      </w:r>
      <w:r w:rsidR="00271C1D" w:rsidRPr="00EA6136">
        <w:rPr>
          <w:b/>
          <w:color w:val="000000" w:themeColor="text1"/>
          <w:sz w:val="28"/>
          <w:szCs w:val="28"/>
        </w:rPr>
        <w:t>ngày</w:t>
      </w:r>
      <w:r w:rsidR="00ED3938">
        <w:rPr>
          <w:b/>
          <w:color w:val="000000" w:themeColor="text1"/>
          <w:sz w:val="28"/>
          <w:szCs w:val="28"/>
        </w:rPr>
        <w:t xml:space="preserve"> </w:t>
      </w:r>
      <w:r w:rsidR="004A28AB">
        <w:rPr>
          <w:b/>
          <w:color w:val="000000" w:themeColor="text1"/>
          <w:sz w:val="28"/>
          <w:szCs w:val="28"/>
        </w:rPr>
        <w:t>23</w:t>
      </w:r>
      <w:r w:rsidR="00BE469B">
        <w:rPr>
          <w:b/>
          <w:color w:val="000000" w:themeColor="text1"/>
          <w:sz w:val="28"/>
          <w:szCs w:val="28"/>
        </w:rPr>
        <w:t>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BE469B" w:rsidRDefault="006C0F4D" w:rsidP="00634A9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 w:rsidR="003067D7" w:rsidRPr="00EA6136">
        <w:rPr>
          <w:color w:val="000000" w:themeColor="text1"/>
          <w:sz w:val="28"/>
          <w:szCs w:val="28"/>
        </w:rPr>
        <w:t>7 giờ 00:</w:t>
      </w:r>
      <w:r w:rsidR="00062CC0" w:rsidRPr="00EA6136">
        <w:rPr>
          <w:color w:val="000000" w:themeColor="text1"/>
          <w:sz w:val="28"/>
          <w:szCs w:val="28"/>
        </w:rPr>
        <w:t xml:space="preserve"> </w:t>
      </w:r>
      <w:r w:rsidR="00634A96" w:rsidRPr="00EA6136">
        <w:rPr>
          <w:color w:val="000000" w:themeColor="text1"/>
          <w:sz w:val="28"/>
          <w:szCs w:val="28"/>
        </w:rPr>
        <w:t>TB Lê Hùng Yên</w:t>
      </w:r>
      <w:r w:rsidR="00634A96">
        <w:rPr>
          <w:color w:val="000000" w:themeColor="text1"/>
          <w:sz w:val="28"/>
          <w:szCs w:val="28"/>
        </w:rPr>
        <w:t xml:space="preserve">, </w:t>
      </w:r>
      <w:r w:rsidR="00FB1673" w:rsidRPr="00EA6136">
        <w:rPr>
          <w:color w:val="000000" w:themeColor="text1"/>
          <w:sz w:val="28"/>
          <w:szCs w:val="28"/>
        </w:rPr>
        <w:t>PB Nguyễn Thanh Kiệt</w:t>
      </w:r>
      <w:r w:rsidR="00FB1673">
        <w:rPr>
          <w:color w:val="000000" w:themeColor="text1"/>
          <w:sz w:val="28"/>
          <w:szCs w:val="28"/>
        </w:rPr>
        <w:t xml:space="preserve">, </w:t>
      </w:r>
      <w:r w:rsidR="00FB1673" w:rsidRPr="00EA6136">
        <w:rPr>
          <w:color w:val="000000" w:themeColor="text1"/>
          <w:sz w:val="28"/>
          <w:szCs w:val="28"/>
        </w:rPr>
        <w:t xml:space="preserve">PB Đoàn Văn Hiếu </w:t>
      </w:r>
      <w:r w:rsidR="00634A96">
        <w:rPr>
          <w:color w:val="000000" w:themeColor="text1"/>
          <w:sz w:val="28"/>
          <w:szCs w:val="28"/>
        </w:rPr>
        <w:t>tiếp và làm việc với các Đoàn Ban Qui ước các</w:t>
      </w:r>
      <w:r w:rsidR="009D5D32">
        <w:rPr>
          <w:color w:val="000000" w:themeColor="text1"/>
          <w:sz w:val="28"/>
          <w:szCs w:val="28"/>
        </w:rPr>
        <w:t xml:space="preserve"> phái đạo Cao Đài, Tịnh Độ Cư Sỹ</w:t>
      </w:r>
      <w:r w:rsidR="00634A96">
        <w:rPr>
          <w:color w:val="000000" w:themeColor="text1"/>
          <w:sz w:val="28"/>
          <w:szCs w:val="28"/>
        </w:rPr>
        <w:t>, Cao Đài Chiếu Minh Tam Thanh Vô Vi, Giám Lý Liên Hiệp.</w:t>
      </w:r>
    </w:p>
    <w:p w:rsidR="00634A96" w:rsidRDefault="00634A96" w:rsidP="00634A9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14</w:t>
      </w:r>
      <w:r w:rsidRPr="00EA6136">
        <w:rPr>
          <w:color w:val="000000" w:themeColor="text1"/>
          <w:sz w:val="28"/>
          <w:szCs w:val="28"/>
        </w:rPr>
        <w:t xml:space="preserve"> giờ 00: </w:t>
      </w:r>
      <w:r>
        <w:rPr>
          <w:color w:val="000000" w:themeColor="text1"/>
          <w:sz w:val="28"/>
          <w:szCs w:val="28"/>
        </w:rPr>
        <w:t>TB Lê Hùng Yên tiếp Ban Trị sự Giáo hội Phật giáo Việt Nam Thành phố Cần Thơ</w:t>
      </w:r>
    </w:p>
    <w:p w:rsidR="00634A96" w:rsidRPr="00EA6136" w:rsidRDefault="00634A96" w:rsidP="00634A96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- 13 giờ 00: PB Nguyễn Thanh Kiệt</w:t>
      </w:r>
      <w:r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CB78FF" w:rsidRDefault="00941B53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BA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133D07" w:rsidRPr="00EA6136">
        <w:rPr>
          <w:b/>
          <w:color w:val="000000" w:themeColor="text1"/>
          <w:sz w:val="28"/>
          <w:szCs w:val="28"/>
        </w:rPr>
        <w:t xml:space="preserve"> </w:t>
      </w:r>
      <w:r w:rsidR="00634A96">
        <w:rPr>
          <w:b/>
          <w:color w:val="000000" w:themeColor="text1"/>
          <w:sz w:val="28"/>
          <w:szCs w:val="28"/>
        </w:rPr>
        <w:t>31</w:t>
      </w:r>
      <w:r w:rsidR="003F6E6C">
        <w:rPr>
          <w:b/>
          <w:color w:val="000000" w:themeColor="text1"/>
          <w:sz w:val="28"/>
          <w:szCs w:val="28"/>
        </w:rPr>
        <w:t>/7/</w:t>
      </w:r>
      <w:r w:rsidR="006C0F4D" w:rsidRPr="00EA6136">
        <w:rPr>
          <w:b/>
          <w:color w:val="000000" w:themeColor="text1"/>
          <w:sz w:val="28"/>
          <w:szCs w:val="28"/>
        </w:rPr>
        <w:t>2018</w:t>
      </w:r>
    </w:p>
    <w:p w:rsidR="00807C36" w:rsidRDefault="00ED3938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00: </w:t>
      </w:r>
      <w:r w:rsidR="000D3B21" w:rsidRPr="00ED3938">
        <w:rPr>
          <w:color w:val="000000" w:themeColor="text1"/>
          <w:sz w:val="28"/>
          <w:szCs w:val="28"/>
        </w:rPr>
        <w:t>PB Nguyễn Thanh Kiệt</w:t>
      </w:r>
      <w:r w:rsidR="004A28AB">
        <w:rPr>
          <w:color w:val="000000" w:themeColor="text1"/>
          <w:sz w:val="28"/>
          <w:szCs w:val="28"/>
        </w:rPr>
        <w:t xml:space="preserve"> dự sơ kết 06 tháng đầu năm của </w:t>
      </w:r>
      <w:r w:rsidR="00634A96">
        <w:rPr>
          <w:color w:val="000000" w:themeColor="text1"/>
          <w:sz w:val="28"/>
          <w:szCs w:val="28"/>
        </w:rPr>
        <w:t xml:space="preserve">Ban Đại diện Phật giáo Hòa Hảo. Tại </w:t>
      </w:r>
      <w:r w:rsidR="009D5D32">
        <w:rPr>
          <w:color w:val="000000" w:themeColor="text1"/>
          <w:sz w:val="28"/>
          <w:szCs w:val="28"/>
        </w:rPr>
        <w:t>Khánh Vâ</w:t>
      </w:r>
      <w:r w:rsidR="00807C36">
        <w:rPr>
          <w:color w:val="000000" w:themeColor="text1"/>
          <w:sz w:val="28"/>
          <w:szCs w:val="28"/>
        </w:rPr>
        <w:t>n tự</w:t>
      </w:r>
    </w:p>
    <w:p w:rsidR="00BD2358" w:rsidRDefault="00BD2358" w:rsidP="003F6E6C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PB Đoàn Văn Hiếu dự </w:t>
      </w:r>
      <w:r w:rsidR="00807C36">
        <w:rPr>
          <w:color w:val="000000" w:themeColor="text1"/>
          <w:sz w:val="28"/>
          <w:szCs w:val="28"/>
        </w:rPr>
        <w:t>Kỷ niệm 63 năm ngành quản lý Nhà nước</w:t>
      </w:r>
      <w:r w:rsidR="008C478E">
        <w:rPr>
          <w:color w:val="000000" w:themeColor="text1"/>
          <w:sz w:val="28"/>
          <w:szCs w:val="28"/>
        </w:rPr>
        <w:t xml:space="preserve"> về tôn giáo. Tại Ủy ban nhân dâ</w:t>
      </w:r>
      <w:r w:rsidR="00807C36">
        <w:rPr>
          <w:color w:val="000000" w:themeColor="text1"/>
          <w:sz w:val="28"/>
          <w:szCs w:val="28"/>
        </w:rPr>
        <w:t>n huyện Thới Lai</w:t>
      </w:r>
    </w:p>
    <w:p w:rsidR="00282C91" w:rsidRDefault="00282C91" w:rsidP="00282C9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>- 7 giờ 00: TB Lê Hùng Yên, làm việc tại cơ quan.</w:t>
      </w:r>
    </w:p>
    <w:p w:rsidR="00B3186B" w:rsidRPr="00EA6136" w:rsidRDefault="00B3186B" w:rsidP="003F6E6C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</w:t>
      </w:r>
      <w:r w:rsidR="00282C9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giờ 00: </w:t>
      </w:r>
      <w:r w:rsidR="00282C91" w:rsidRPr="00EA6136">
        <w:rPr>
          <w:color w:val="000000" w:themeColor="text1"/>
          <w:sz w:val="28"/>
          <w:szCs w:val="28"/>
        </w:rPr>
        <w:t>TB Lê Hùng Yên</w:t>
      </w:r>
      <w:r w:rsidR="00282C91" w:rsidRPr="00ED3938">
        <w:rPr>
          <w:color w:val="000000" w:themeColor="text1"/>
          <w:sz w:val="28"/>
          <w:szCs w:val="28"/>
        </w:rPr>
        <w:t xml:space="preserve"> </w:t>
      </w:r>
      <w:r w:rsidR="00282C91">
        <w:rPr>
          <w:color w:val="000000" w:themeColor="text1"/>
          <w:sz w:val="28"/>
          <w:szCs w:val="28"/>
        </w:rPr>
        <w:t>họp giao ban Ban Giám đốc Sở. Tại phòng họp Sở Nội vụ</w:t>
      </w:r>
    </w:p>
    <w:p w:rsidR="00EC0319" w:rsidRDefault="002205F5" w:rsidP="00EC0319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</w:t>
      </w:r>
      <w:r w:rsidR="005267CE" w:rsidRPr="00EA6136">
        <w:rPr>
          <w:b/>
          <w:color w:val="000000" w:themeColor="text1"/>
          <w:sz w:val="28"/>
          <w:szCs w:val="28"/>
        </w:rPr>
        <w:t>TƯ</w:t>
      </w:r>
      <w:r w:rsidR="00271C1D" w:rsidRPr="00EA6136">
        <w:rPr>
          <w:b/>
          <w:color w:val="000000" w:themeColor="text1"/>
          <w:sz w:val="28"/>
          <w:szCs w:val="28"/>
        </w:rPr>
        <w:t>: ngày</w:t>
      </w:r>
      <w:r w:rsidR="00D4387C" w:rsidRPr="00EA6136">
        <w:rPr>
          <w:b/>
          <w:color w:val="000000" w:themeColor="text1"/>
          <w:sz w:val="28"/>
          <w:szCs w:val="28"/>
        </w:rPr>
        <w:t xml:space="preserve"> </w:t>
      </w:r>
      <w:r w:rsidR="00282C91">
        <w:rPr>
          <w:b/>
          <w:color w:val="000000" w:themeColor="text1"/>
          <w:sz w:val="28"/>
          <w:szCs w:val="28"/>
        </w:rPr>
        <w:t>01/8/2018</w:t>
      </w:r>
      <w:r w:rsidR="00EC0319" w:rsidRPr="00EC0319">
        <w:rPr>
          <w:color w:val="000000" w:themeColor="text1"/>
          <w:sz w:val="28"/>
          <w:szCs w:val="28"/>
        </w:rPr>
        <w:t xml:space="preserve"> </w:t>
      </w:r>
    </w:p>
    <w:p w:rsidR="0096592C" w:rsidRDefault="0096592C" w:rsidP="0096592C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7 </w:t>
      </w:r>
      <w:r w:rsidRPr="00EA6136">
        <w:rPr>
          <w:color w:val="000000" w:themeColor="text1"/>
          <w:sz w:val="28"/>
          <w:szCs w:val="28"/>
        </w:rPr>
        <w:t>giờ 00: PB Nguyễn Thanh Kiệt</w:t>
      </w:r>
      <w:r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B975EA" w:rsidRDefault="0096592C" w:rsidP="00B975E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- 9 giờ 30: TB Lê Hùng Yên họp về việc rà soát quy hoạch đấ</w:t>
      </w:r>
      <w:r w:rsidR="009D5D32">
        <w:rPr>
          <w:color w:val="000000" w:themeColor="text1"/>
          <w:sz w:val="28"/>
          <w:szCs w:val="28"/>
        </w:rPr>
        <w:t xml:space="preserve">t. </w:t>
      </w:r>
      <w:r>
        <w:rPr>
          <w:color w:val="000000" w:themeColor="text1"/>
          <w:sz w:val="28"/>
          <w:szCs w:val="28"/>
        </w:rPr>
        <w:t>Tại Phòng họp Sở Xây dựng</w:t>
      </w:r>
    </w:p>
    <w:p w:rsidR="009B593B" w:rsidRDefault="009B593B" w:rsidP="00C40E1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</w:t>
      </w:r>
      <w:r w:rsidR="0096592C">
        <w:rPr>
          <w:color w:val="000000" w:themeColor="text1"/>
          <w:sz w:val="28"/>
          <w:szCs w:val="28"/>
        </w:rPr>
        <w:t xml:space="preserve">TB Lê Hùng Yên, </w:t>
      </w:r>
      <w:r w:rsidRPr="00EA6136">
        <w:rPr>
          <w:color w:val="000000" w:themeColor="text1"/>
          <w:sz w:val="28"/>
          <w:szCs w:val="28"/>
        </w:rPr>
        <w:t>PB Nguyễn Thanh Kiệt</w:t>
      </w:r>
      <w:r w:rsidR="00E66C24"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DD1E2C" w:rsidRDefault="002F426C" w:rsidP="009B593B">
      <w:pPr>
        <w:spacing w:before="80" w:after="80" w:line="26" w:lineRule="atLeast"/>
        <w:ind w:firstLine="720"/>
        <w:jc w:val="both"/>
        <w:rPr>
          <w:b/>
          <w:sz w:val="28"/>
          <w:szCs w:val="28"/>
        </w:rPr>
      </w:pPr>
      <w:r w:rsidRPr="00EA6136">
        <w:rPr>
          <w:b/>
          <w:sz w:val="28"/>
          <w:szCs w:val="28"/>
        </w:rPr>
        <w:t>T</w:t>
      </w:r>
      <w:r w:rsidR="00271C1D" w:rsidRPr="00EA6136">
        <w:rPr>
          <w:b/>
          <w:sz w:val="28"/>
          <w:szCs w:val="28"/>
        </w:rPr>
        <w:t xml:space="preserve">HỨ </w:t>
      </w:r>
      <w:r w:rsidR="00157451" w:rsidRPr="00EA6136">
        <w:rPr>
          <w:b/>
          <w:sz w:val="28"/>
          <w:szCs w:val="28"/>
        </w:rPr>
        <w:t>NĂM</w:t>
      </w:r>
      <w:r w:rsidR="00271C1D" w:rsidRPr="00EA6136">
        <w:rPr>
          <w:b/>
          <w:sz w:val="28"/>
          <w:szCs w:val="28"/>
        </w:rPr>
        <w:t xml:space="preserve">: ngày </w:t>
      </w:r>
      <w:r w:rsidR="00472F0A">
        <w:rPr>
          <w:b/>
          <w:sz w:val="28"/>
          <w:szCs w:val="28"/>
        </w:rPr>
        <w:t>02/8/</w:t>
      </w:r>
      <w:r w:rsidR="007E3435">
        <w:rPr>
          <w:b/>
          <w:sz w:val="28"/>
          <w:szCs w:val="28"/>
        </w:rPr>
        <w:t>2018</w:t>
      </w:r>
    </w:p>
    <w:p w:rsidR="00C24C39" w:rsidRDefault="009B593B" w:rsidP="00BD235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- 7 giờ 00: </w:t>
      </w:r>
      <w:r w:rsidR="00472F0A">
        <w:rPr>
          <w:color w:val="000000" w:themeColor="text1"/>
          <w:sz w:val="28"/>
          <w:szCs w:val="28"/>
        </w:rPr>
        <w:t xml:space="preserve">TB Lê Hùng Yên, </w:t>
      </w:r>
      <w:r w:rsidR="00E66C24" w:rsidRPr="00EA6136">
        <w:rPr>
          <w:color w:val="000000" w:themeColor="text1"/>
          <w:sz w:val="28"/>
          <w:szCs w:val="28"/>
        </w:rPr>
        <w:t>PB Nguyễn Thanh Kiệt</w:t>
      </w:r>
      <w:r w:rsidR="00E66C24"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 xml:space="preserve">PB Đoàn Văn Hiếu </w:t>
      </w:r>
      <w:r w:rsidR="00472F0A">
        <w:rPr>
          <w:color w:val="000000" w:themeColor="text1"/>
          <w:sz w:val="28"/>
          <w:szCs w:val="28"/>
        </w:rPr>
        <w:t>họp xét đơn tôn giáo. Tại phòng họp Ban Tôn giáo</w:t>
      </w:r>
    </w:p>
    <w:p w:rsidR="009B593B" w:rsidRDefault="009B593B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 xml:space="preserve">- 13 giờ 00: </w:t>
      </w:r>
      <w:r w:rsidR="00472F0A">
        <w:rPr>
          <w:color w:val="000000" w:themeColor="text1"/>
          <w:sz w:val="28"/>
          <w:szCs w:val="28"/>
        </w:rPr>
        <w:t>TB Lê Hùng Yên,</w:t>
      </w:r>
      <w:r w:rsidR="00472F0A" w:rsidRPr="00EA6136">
        <w:rPr>
          <w:color w:val="000000" w:themeColor="text1"/>
          <w:sz w:val="28"/>
          <w:szCs w:val="28"/>
        </w:rPr>
        <w:t xml:space="preserve"> </w:t>
      </w:r>
      <w:r w:rsidRPr="00EA6136">
        <w:rPr>
          <w:color w:val="000000" w:themeColor="text1"/>
          <w:sz w:val="28"/>
          <w:szCs w:val="28"/>
        </w:rPr>
        <w:t>PB Nguyễn Thanh Kiệt</w:t>
      </w:r>
      <w:r w:rsidR="005C66D3">
        <w:rPr>
          <w:color w:val="000000" w:themeColor="text1"/>
          <w:sz w:val="28"/>
          <w:szCs w:val="28"/>
        </w:rPr>
        <w:t>,</w:t>
      </w:r>
      <w:r w:rsidRPr="00EA6136">
        <w:rPr>
          <w:color w:val="000000" w:themeColor="text1"/>
          <w:sz w:val="28"/>
          <w:szCs w:val="28"/>
        </w:rPr>
        <w:t xml:space="preserve"> PB Đoàn Văn Hiếu </w:t>
      </w:r>
      <w:r>
        <w:rPr>
          <w:color w:val="000000" w:themeColor="text1"/>
          <w:sz w:val="28"/>
          <w:szCs w:val="28"/>
        </w:rPr>
        <w:t>làm vệc tại cơ quan</w:t>
      </w:r>
    </w:p>
    <w:p w:rsidR="00C45395" w:rsidRPr="00EA6136" w:rsidRDefault="00FC489B" w:rsidP="00A76CD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tab/>
      </w:r>
      <w:r w:rsidR="003C127F" w:rsidRPr="00EA6136">
        <w:rPr>
          <w:b/>
          <w:color w:val="000000" w:themeColor="text1"/>
          <w:sz w:val="28"/>
          <w:szCs w:val="28"/>
        </w:rPr>
        <w:t xml:space="preserve">THỨ SÁU: </w:t>
      </w:r>
      <w:r w:rsidR="00472F0A">
        <w:rPr>
          <w:b/>
          <w:color w:val="000000" w:themeColor="text1"/>
          <w:sz w:val="28"/>
          <w:szCs w:val="28"/>
        </w:rPr>
        <w:t xml:space="preserve">03/8/ </w:t>
      </w:r>
      <w:r w:rsidR="007E3435">
        <w:rPr>
          <w:b/>
          <w:color w:val="000000" w:themeColor="text1"/>
          <w:sz w:val="28"/>
          <w:szCs w:val="28"/>
        </w:rPr>
        <w:t>2018</w:t>
      </w:r>
    </w:p>
    <w:p w:rsidR="00472F0A" w:rsidRDefault="00472F0A" w:rsidP="009B593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00: TB Lê Hùng Yên dự hội nghị sơ kết giao ước thi đua 06 tháng đầu năm 2018. Tại khách sạn Veaper Cần Thơ</w:t>
      </w:r>
    </w:p>
    <w:p w:rsidR="00472F0A" w:rsidRDefault="00472F0A" w:rsidP="00472F0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, </w:t>
      </w:r>
      <w:r w:rsidR="009B593B" w:rsidRPr="00EA6136">
        <w:rPr>
          <w:color w:val="000000" w:themeColor="text1"/>
          <w:sz w:val="28"/>
          <w:szCs w:val="28"/>
        </w:rPr>
        <w:t>PB Đoàn Văn Hiếu làm việc tại cơ quan.</w:t>
      </w:r>
    </w:p>
    <w:p w:rsidR="00472F0A" w:rsidRDefault="00472F0A" w:rsidP="00472F0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- 13 giờ 00: </w:t>
      </w:r>
      <w:r w:rsidRPr="00EA613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, </w:t>
      </w:r>
      <w:r w:rsidRPr="00EA6136">
        <w:rPr>
          <w:color w:val="000000" w:themeColor="text1"/>
          <w:sz w:val="28"/>
          <w:szCs w:val="28"/>
        </w:rPr>
        <w:t>PB Đoàn Văn Hiếu làm việc tại cơ quan.</w:t>
      </w:r>
    </w:p>
    <w:p w:rsidR="00472F0A" w:rsidRDefault="003A78C5" w:rsidP="007E7C0A">
      <w:pPr>
        <w:spacing w:before="80" w:after="80" w:line="26" w:lineRule="atLeast"/>
        <w:jc w:val="both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THỨ BẢY: ngày </w:t>
      </w:r>
      <w:r w:rsidR="00472F0A">
        <w:rPr>
          <w:b/>
          <w:color w:val="000000" w:themeColor="text1"/>
          <w:sz w:val="28"/>
          <w:szCs w:val="28"/>
        </w:rPr>
        <w:t>04/8</w:t>
      </w:r>
      <w:r w:rsidR="000E4D3D">
        <w:rPr>
          <w:b/>
          <w:color w:val="000000" w:themeColor="text1"/>
          <w:sz w:val="28"/>
          <w:szCs w:val="28"/>
        </w:rPr>
        <w:t>/2018</w:t>
      </w:r>
    </w:p>
    <w:p w:rsidR="007E7C0A" w:rsidRDefault="00472F0A" w:rsidP="009D5D3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EA6136">
        <w:rPr>
          <w:color w:val="000000" w:themeColor="text1"/>
          <w:sz w:val="28"/>
          <w:szCs w:val="28"/>
        </w:rPr>
        <w:lastRenderedPageBreak/>
        <w:t xml:space="preserve">- </w:t>
      </w:r>
      <w:r>
        <w:rPr>
          <w:color w:val="000000" w:themeColor="text1"/>
          <w:sz w:val="28"/>
          <w:szCs w:val="28"/>
        </w:rPr>
        <w:t>7 giờ 00:</w:t>
      </w:r>
      <w:r w:rsidRPr="00EA6136">
        <w:rPr>
          <w:color w:val="000000" w:themeColor="text1"/>
          <w:sz w:val="28"/>
          <w:szCs w:val="28"/>
        </w:rPr>
        <w:t xml:space="preserve"> PB Nguyễn Thanh Kiệt</w:t>
      </w:r>
      <w:r>
        <w:rPr>
          <w:color w:val="000000" w:themeColor="text1"/>
          <w:sz w:val="28"/>
          <w:szCs w:val="28"/>
        </w:rPr>
        <w:t xml:space="preserve"> phổ biến chính sách pháp Luật cho lớp Giáo lý Căn bản Phật giáo Hòa Hảo. Tại Vĩnh Khánh tự</w:t>
      </w:r>
    </w:p>
    <w:p w:rsidR="00FB7A20" w:rsidRPr="00EA6136" w:rsidRDefault="0070261A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 xml:space="preserve">CHỦ NHẬT: </w:t>
      </w:r>
      <w:r w:rsidR="00B46828" w:rsidRPr="00EA6136">
        <w:rPr>
          <w:b/>
          <w:color w:val="000000" w:themeColor="text1"/>
          <w:sz w:val="28"/>
          <w:szCs w:val="28"/>
        </w:rPr>
        <w:t>ngày</w:t>
      </w:r>
      <w:r w:rsidR="00AE69D0" w:rsidRPr="00EA6136">
        <w:rPr>
          <w:b/>
          <w:color w:val="000000" w:themeColor="text1"/>
          <w:sz w:val="28"/>
          <w:szCs w:val="28"/>
        </w:rPr>
        <w:t xml:space="preserve"> </w:t>
      </w:r>
      <w:r w:rsidR="00472F0A">
        <w:rPr>
          <w:b/>
          <w:color w:val="000000" w:themeColor="text1"/>
          <w:sz w:val="28"/>
          <w:szCs w:val="28"/>
        </w:rPr>
        <w:t>05/8/</w:t>
      </w:r>
      <w:r w:rsidR="000E4D3D">
        <w:rPr>
          <w:b/>
          <w:color w:val="000000" w:themeColor="text1"/>
          <w:sz w:val="28"/>
          <w:szCs w:val="28"/>
        </w:rPr>
        <w:t>2018</w:t>
      </w: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before="80" w:after="80"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both"/>
        <w:rPr>
          <w:color w:val="000000" w:themeColor="text1"/>
          <w:sz w:val="28"/>
          <w:szCs w:val="28"/>
        </w:rPr>
      </w:pPr>
    </w:p>
    <w:p w:rsidR="00FE4A92" w:rsidRDefault="00FE4A92" w:rsidP="00A76CDA">
      <w:pPr>
        <w:spacing w:line="26" w:lineRule="atLeast"/>
        <w:jc w:val="right"/>
        <w:rPr>
          <w:color w:val="000000" w:themeColor="text1"/>
          <w:sz w:val="28"/>
          <w:szCs w:val="28"/>
        </w:rPr>
      </w:pPr>
    </w:p>
    <w:p w:rsidR="00FE4A92" w:rsidRDefault="00FE4A92" w:rsidP="00C82A4F">
      <w:pPr>
        <w:spacing w:before="120" w:after="120"/>
        <w:jc w:val="both"/>
        <w:rPr>
          <w:color w:val="000000" w:themeColor="text1"/>
          <w:sz w:val="28"/>
          <w:szCs w:val="28"/>
        </w:rPr>
      </w:pPr>
    </w:p>
    <w:p w:rsidR="00740089" w:rsidRPr="00740089" w:rsidRDefault="00740089" w:rsidP="005D30F9">
      <w:pPr>
        <w:tabs>
          <w:tab w:val="left" w:pos="8527"/>
        </w:tabs>
        <w:rPr>
          <w:sz w:val="28"/>
          <w:szCs w:val="28"/>
        </w:rPr>
      </w:pPr>
    </w:p>
    <w:p w:rsidR="0050450D" w:rsidRDefault="0050450D" w:rsidP="00740089">
      <w:pPr>
        <w:tabs>
          <w:tab w:val="left" w:pos="2619"/>
        </w:tabs>
        <w:rPr>
          <w:sz w:val="28"/>
          <w:szCs w:val="28"/>
        </w:rPr>
      </w:pPr>
    </w:p>
    <w:p w:rsidR="0050450D" w:rsidRDefault="0050450D" w:rsidP="0050450D">
      <w:pPr>
        <w:rPr>
          <w:sz w:val="28"/>
          <w:szCs w:val="28"/>
        </w:rPr>
      </w:pPr>
    </w:p>
    <w:p w:rsidR="0067694C" w:rsidRPr="0050450D" w:rsidRDefault="0050450D" w:rsidP="0050450D">
      <w:pPr>
        <w:tabs>
          <w:tab w:val="left" w:pos="67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7694C" w:rsidRPr="0050450D" w:rsidSect="001B7074">
      <w:footerReference w:type="default" r:id="rId8"/>
      <w:pgSz w:w="11907" w:h="16840" w:code="9"/>
      <w:pgMar w:top="851" w:right="851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32" w:rsidRDefault="009D2632" w:rsidP="00740089">
      <w:r>
        <w:separator/>
      </w:r>
    </w:p>
  </w:endnote>
  <w:endnote w:type="continuationSeparator" w:id="1">
    <w:p w:rsidR="009D2632" w:rsidRDefault="009D2632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0729E2">
        <w:pPr>
          <w:pStyle w:val="Footer"/>
          <w:jc w:val="right"/>
        </w:pPr>
        <w:fldSimple w:instr=" PAGE   \* MERGEFORMAT ">
          <w:r w:rsidR="00CB4551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32" w:rsidRDefault="009D2632" w:rsidP="00740089">
      <w:r>
        <w:separator/>
      </w:r>
    </w:p>
  </w:footnote>
  <w:footnote w:type="continuationSeparator" w:id="1">
    <w:p w:rsidR="009D2632" w:rsidRDefault="009D2632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A35"/>
    <w:rsid w:val="00014077"/>
    <w:rsid w:val="000152E6"/>
    <w:rsid w:val="000171EF"/>
    <w:rsid w:val="000206A3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D2B"/>
    <w:rsid w:val="00050EC8"/>
    <w:rsid w:val="00050FA8"/>
    <w:rsid w:val="000525BA"/>
    <w:rsid w:val="00053BAD"/>
    <w:rsid w:val="000608E6"/>
    <w:rsid w:val="00060F68"/>
    <w:rsid w:val="00061537"/>
    <w:rsid w:val="0006156E"/>
    <w:rsid w:val="00062CC0"/>
    <w:rsid w:val="0006386D"/>
    <w:rsid w:val="0006448B"/>
    <w:rsid w:val="00072036"/>
    <w:rsid w:val="000722B9"/>
    <w:rsid w:val="000729E2"/>
    <w:rsid w:val="00074E7B"/>
    <w:rsid w:val="000812E7"/>
    <w:rsid w:val="00081CDD"/>
    <w:rsid w:val="00083228"/>
    <w:rsid w:val="000837DE"/>
    <w:rsid w:val="0008403D"/>
    <w:rsid w:val="0008407F"/>
    <w:rsid w:val="00085418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A1329"/>
    <w:rsid w:val="000A214E"/>
    <w:rsid w:val="000A3C80"/>
    <w:rsid w:val="000A6A4A"/>
    <w:rsid w:val="000B07BE"/>
    <w:rsid w:val="000B2549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3EB6"/>
    <w:rsid w:val="00184F56"/>
    <w:rsid w:val="00185DE3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3288"/>
    <w:rsid w:val="001D3622"/>
    <w:rsid w:val="001D5700"/>
    <w:rsid w:val="001D57D0"/>
    <w:rsid w:val="001D6527"/>
    <w:rsid w:val="001E47DD"/>
    <w:rsid w:val="001E4F60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FC9"/>
    <w:rsid w:val="00211582"/>
    <w:rsid w:val="00213B6C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404B6"/>
    <w:rsid w:val="00240848"/>
    <w:rsid w:val="00242758"/>
    <w:rsid w:val="00243576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E75"/>
    <w:rsid w:val="00274073"/>
    <w:rsid w:val="002762D4"/>
    <w:rsid w:val="002771AF"/>
    <w:rsid w:val="0027751B"/>
    <w:rsid w:val="002806DD"/>
    <w:rsid w:val="00280D3D"/>
    <w:rsid w:val="002815A1"/>
    <w:rsid w:val="00282C91"/>
    <w:rsid w:val="00283593"/>
    <w:rsid w:val="00284083"/>
    <w:rsid w:val="00286EA9"/>
    <w:rsid w:val="00287F66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B11F1"/>
    <w:rsid w:val="002B15CF"/>
    <w:rsid w:val="002B2C79"/>
    <w:rsid w:val="002B77AE"/>
    <w:rsid w:val="002B7DF6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7D7"/>
    <w:rsid w:val="00311032"/>
    <w:rsid w:val="00311C5E"/>
    <w:rsid w:val="00312E97"/>
    <w:rsid w:val="00313EE2"/>
    <w:rsid w:val="0031436C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6AE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1643"/>
    <w:rsid w:val="00391C92"/>
    <w:rsid w:val="00393031"/>
    <w:rsid w:val="00394262"/>
    <w:rsid w:val="00396116"/>
    <w:rsid w:val="003961D4"/>
    <w:rsid w:val="003A0B2B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30C11"/>
    <w:rsid w:val="004316EB"/>
    <w:rsid w:val="004328AC"/>
    <w:rsid w:val="00432D8F"/>
    <w:rsid w:val="00433564"/>
    <w:rsid w:val="00433608"/>
    <w:rsid w:val="00433E1C"/>
    <w:rsid w:val="00443067"/>
    <w:rsid w:val="00443346"/>
    <w:rsid w:val="0044397D"/>
    <w:rsid w:val="00444D18"/>
    <w:rsid w:val="00447ADE"/>
    <w:rsid w:val="00450E7A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F0A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AD5"/>
    <w:rsid w:val="004F74BC"/>
    <w:rsid w:val="004F7FED"/>
    <w:rsid w:val="0050165F"/>
    <w:rsid w:val="0050450D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209"/>
    <w:rsid w:val="00553F87"/>
    <w:rsid w:val="005555B8"/>
    <w:rsid w:val="00555B35"/>
    <w:rsid w:val="00555E3C"/>
    <w:rsid w:val="00556AF9"/>
    <w:rsid w:val="00557F3D"/>
    <w:rsid w:val="00560814"/>
    <w:rsid w:val="005609F1"/>
    <w:rsid w:val="00561D7B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3CE6"/>
    <w:rsid w:val="0061487E"/>
    <w:rsid w:val="00614CAC"/>
    <w:rsid w:val="00615712"/>
    <w:rsid w:val="0061723D"/>
    <w:rsid w:val="0061734E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124D"/>
    <w:rsid w:val="006519F8"/>
    <w:rsid w:val="006535F6"/>
    <w:rsid w:val="006537EA"/>
    <w:rsid w:val="006546A9"/>
    <w:rsid w:val="00655639"/>
    <w:rsid w:val="006564B4"/>
    <w:rsid w:val="006567C1"/>
    <w:rsid w:val="006600AC"/>
    <w:rsid w:val="006605B2"/>
    <w:rsid w:val="00662E20"/>
    <w:rsid w:val="0066533C"/>
    <w:rsid w:val="006657E0"/>
    <w:rsid w:val="006659CE"/>
    <w:rsid w:val="00666B59"/>
    <w:rsid w:val="0066733E"/>
    <w:rsid w:val="00671C6E"/>
    <w:rsid w:val="00673C1E"/>
    <w:rsid w:val="0067694C"/>
    <w:rsid w:val="0067760E"/>
    <w:rsid w:val="00683F15"/>
    <w:rsid w:val="006952C5"/>
    <w:rsid w:val="00695346"/>
    <w:rsid w:val="00695DE2"/>
    <w:rsid w:val="00696463"/>
    <w:rsid w:val="006A00A9"/>
    <w:rsid w:val="006A0A75"/>
    <w:rsid w:val="006A0BB0"/>
    <w:rsid w:val="006A1755"/>
    <w:rsid w:val="006A1787"/>
    <w:rsid w:val="006A3E85"/>
    <w:rsid w:val="006A453A"/>
    <w:rsid w:val="006A4F5E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2D2A"/>
    <w:rsid w:val="00753541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49EC"/>
    <w:rsid w:val="00795473"/>
    <w:rsid w:val="007A4E62"/>
    <w:rsid w:val="007A568E"/>
    <w:rsid w:val="007A5A0F"/>
    <w:rsid w:val="007A6859"/>
    <w:rsid w:val="007A73C5"/>
    <w:rsid w:val="007B00FA"/>
    <w:rsid w:val="007B1F4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78E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7A3F"/>
    <w:rsid w:val="008F1696"/>
    <w:rsid w:val="008F3E45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402EE"/>
    <w:rsid w:val="00941B53"/>
    <w:rsid w:val="00941FAA"/>
    <w:rsid w:val="00942C7C"/>
    <w:rsid w:val="009455B2"/>
    <w:rsid w:val="00952A54"/>
    <w:rsid w:val="00955F83"/>
    <w:rsid w:val="00956A18"/>
    <w:rsid w:val="009606A8"/>
    <w:rsid w:val="00963553"/>
    <w:rsid w:val="009639E5"/>
    <w:rsid w:val="00963A30"/>
    <w:rsid w:val="00964735"/>
    <w:rsid w:val="00964A2E"/>
    <w:rsid w:val="0096592C"/>
    <w:rsid w:val="0096624C"/>
    <w:rsid w:val="00966EC2"/>
    <w:rsid w:val="00970BAB"/>
    <w:rsid w:val="00972E1D"/>
    <w:rsid w:val="009743C5"/>
    <w:rsid w:val="009745BF"/>
    <w:rsid w:val="00974F09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75C7"/>
    <w:rsid w:val="009C7826"/>
    <w:rsid w:val="009C7AF1"/>
    <w:rsid w:val="009D079D"/>
    <w:rsid w:val="009D0836"/>
    <w:rsid w:val="009D11F6"/>
    <w:rsid w:val="009D2356"/>
    <w:rsid w:val="009D2632"/>
    <w:rsid w:val="009D2887"/>
    <w:rsid w:val="009D55AE"/>
    <w:rsid w:val="009D5D32"/>
    <w:rsid w:val="009D5F6E"/>
    <w:rsid w:val="009D6103"/>
    <w:rsid w:val="009D7CE0"/>
    <w:rsid w:val="009E0D52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DBD"/>
    <w:rsid w:val="00AD2DB7"/>
    <w:rsid w:val="00AD4560"/>
    <w:rsid w:val="00AD62FA"/>
    <w:rsid w:val="00AD7524"/>
    <w:rsid w:val="00AE06FA"/>
    <w:rsid w:val="00AE148F"/>
    <w:rsid w:val="00AE2622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FEB"/>
    <w:rsid w:val="00B271EA"/>
    <w:rsid w:val="00B27F88"/>
    <w:rsid w:val="00B315E8"/>
    <w:rsid w:val="00B3186B"/>
    <w:rsid w:val="00B332AB"/>
    <w:rsid w:val="00B334A5"/>
    <w:rsid w:val="00B340CE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91314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3AEB"/>
    <w:rsid w:val="00C13D82"/>
    <w:rsid w:val="00C176DD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5395"/>
    <w:rsid w:val="00C45F65"/>
    <w:rsid w:val="00C46FF2"/>
    <w:rsid w:val="00C477AB"/>
    <w:rsid w:val="00C47DB2"/>
    <w:rsid w:val="00C513E6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55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644"/>
    <w:rsid w:val="00D3107D"/>
    <w:rsid w:val="00D31869"/>
    <w:rsid w:val="00D32A6C"/>
    <w:rsid w:val="00D35083"/>
    <w:rsid w:val="00D35FDD"/>
    <w:rsid w:val="00D428A5"/>
    <w:rsid w:val="00D42BB7"/>
    <w:rsid w:val="00D42D81"/>
    <w:rsid w:val="00D4387C"/>
    <w:rsid w:val="00D43B6E"/>
    <w:rsid w:val="00D45BFE"/>
    <w:rsid w:val="00D479D5"/>
    <w:rsid w:val="00D47A1A"/>
    <w:rsid w:val="00D527EE"/>
    <w:rsid w:val="00D52AAC"/>
    <w:rsid w:val="00D55F20"/>
    <w:rsid w:val="00D5619F"/>
    <w:rsid w:val="00D60094"/>
    <w:rsid w:val="00D64065"/>
    <w:rsid w:val="00D66629"/>
    <w:rsid w:val="00D6742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6A6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24B6"/>
    <w:rsid w:val="00DE3E57"/>
    <w:rsid w:val="00DE46C4"/>
    <w:rsid w:val="00DE53F7"/>
    <w:rsid w:val="00DE563E"/>
    <w:rsid w:val="00DE6E67"/>
    <w:rsid w:val="00DE7BAE"/>
    <w:rsid w:val="00DE7DDD"/>
    <w:rsid w:val="00DF12EB"/>
    <w:rsid w:val="00DF14BF"/>
    <w:rsid w:val="00DF6DE1"/>
    <w:rsid w:val="00DF7EFC"/>
    <w:rsid w:val="00E00BF2"/>
    <w:rsid w:val="00E01F3F"/>
    <w:rsid w:val="00E02CB6"/>
    <w:rsid w:val="00E04BC8"/>
    <w:rsid w:val="00E06F41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620"/>
    <w:rsid w:val="00E26A1D"/>
    <w:rsid w:val="00E271AB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2ECA"/>
    <w:rsid w:val="00E43CD2"/>
    <w:rsid w:val="00E44E8A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6D0B"/>
    <w:rsid w:val="00E902A5"/>
    <w:rsid w:val="00E930BF"/>
    <w:rsid w:val="00E9354B"/>
    <w:rsid w:val="00E94224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F050D"/>
    <w:rsid w:val="00EF1D16"/>
    <w:rsid w:val="00EF1F06"/>
    <w:rsid w:val="00EF4473"/>
    <w:rsid w:val="00EF5822"/>
    <w:rsid w:val="00EF7241"/>
    <w:rsid w:val="00F0221F"/>
    <w:rsid w:val="00F04277"/>
    <w:rsid w:val="00F05E47"/>
    <w:rsid w:val="00F066A0"/>
    <w:rsid w:val="00F07431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14FE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EF2"/>
    <w:rsid w:val="00FA1ABA"/>
    <w:rsid w:val="00FA415D"/>
    <w:rsid w:val="00FA51A5"/>
    <w:rsid w:val="00FA5608"/>
    <w:rsid w:val="00FA5B6A"/>
    <w:rsid w:val="00FA5BCE"/>
    <w:rsid w:val="00FA767A"/>
    <w:rsid w:val="00FA795C"/>
    <w:rsid w:val="00FB1673"/>
    <w:rsid w:val="00FB1734"/>
    <w:rsid w:val="00FB2589"/>
    <w:rsid w:val="00FB2B27"/>
    <w:rsid w:val="00FB2E36"/>
    <w:rsid w:val="00FB35C7"/>
    <w:rsid w:val="00FB3B34"/>
    <w:rsid w:val="00FB3F7E"/>
    <w:rsid w:val="00FB4D76"/>
    <w:rsid w:val="00FB5790"/>
    <w:rsid w:val="00FB59AB"/>
    <w:rsid w:val="00FB7A20"/>
    <w:rsid w:val="00FC004E"/>
    <w:rsid w:val="00FC2636"/>
    <w:rsid w:val="00FC2F7F"/>
    <w:rsid w:val="00FC3803"/>
    <w:rsid w:val="00FC3B2C"/>
    <w:rsid w:val="00FC489B"/>
    <w:rsid w:val="00FC4AD7"/>
    <w:rsid w:val="00FC6591"/>
    <w:rsid w:val="00FD0104"/>
    <w:rsid w:val="00FD1301"/>
    <w:rsid w:val="00FD1E3C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11</cp:revision>
  <cp:lastPrinted>2018-06-21T09:02:00Z</cp:lastPrinted>
  <dcterms:created xsi:type="dcterms:W3CDTF">2018-07-30T09:53:00Z</dcterms:created>
  <dcterms:modified xsi:type="dcterms:W3CDTF">2018-08-01T01:31:00Z</dcterms:modified>
</cp:coreProperties>
</file>